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E5B03">
      <w:pPr>
        <w:pStyle w:val="36"/>
        <w:jc w:val="center"/>
      </w:pPr>
      <w:r>
        <w:t>SEO Portfolio</w:t>
      </w:r>
    </w:p>
    <w:p w14:paraId="26ECD2A5">
      <w:pPr>
        <w:pStyle w:val="2"/>
      </w:pPr>
      <w:r>
        <w:t>SEO Portfolio - Ginteja Insurance Brokers Private Limited (Dec 2022 - Present)</w:t>
      </w:r>
    </w:p>
    <w:p w14:paraId="23ED7276">
      <w:r>
        <w:br w:type="textWrapping"/>
      </w:r>
      <w:r>
        <w:rPr>
          <w:b/>
          <w:bCs/>
        </w:rPr>
        <w:t>Role Overview:</w:t>
      </w:r>
      <w:r>
        <w:br w:type="textWrapping"/>
      </w:r>
      <w:r>
        <w:t>As the Digital Marketing Manager at Ginteja Insurance Brokers, I am responsible for developing and executing SEO strategies that drive organic traffic and improve the website's search engine visibility.</w:t>
      </w:r>
      <w:r>
        <w:br w:type="textWrapping"/>
      </w:r>
      <w:r>
        <w:br w:type="textWrapping"/>
      </w:r>
      <w:r>
        <w:rPr>
          <w:b/>
          <w:bCs/>
        </w:rPr>
        <w:t>Responsibilities:</w:t>
      </w:r>
      <w:r>
        <w:br w:type="textWrapping"/>
      </w:r>
      <w:r>
        <w:t>- Led SEO strategies for the company’s website to target relevant keywords related to the insurance sector.</w:t>
      </w:r>
      <w:r>
        <w:br w:type="textWrapping"/>
      </w:r>
      <w:r>
        <w:t>- Performed thorough keyword research and implemented a content strategy to improve organic rankings for competitive keywords.</w:t>
      </w:r>
      <w:r>
        <w:br w:type="textWrapping"/>
      </w:r>
      <w:r>
        <w:t>- Optimized on-page SEO, including meta tags, image alt tags, internal linking, and URL structure to enhance the site’s performance.</w:t>
      </w:r>
      <w:r>
        <w:br w:type="textWrapping"/>
      </w:r>
      <w:r>
        <w:t>- Conducted website audits and fixed technical SEO issues such as site speed, broken links, and mobile responsiveness.</w:t>
      </w:r>
      <w:r>
        <w:br w:type="textWrapping"/>
      </w:r>
      <w:r>
        <w:t>- Utilized data analytics to track SEO performance and provide reports on key metrics such as organic traffic, bounce rates, and keyword rankings.</w:t>
      </w:r>
      <w:r>
        <w:br w:type="textWrapping"/>
      </w:r>
      <w:r>
        <w:br w:type="textWrapping"/>
      </w:r>
      <w:r>
        <w:rPr>
          <w:b/>
          <w:bCs/>
        </w:rPr>
        <w:t>Impact:</w:t>
      </w:r>
      <w:r>
        <w:br w:type="textWrapping"/>
      </w:r>
      <w:r>
        <w:t>- Increased organic traffic by 35% within 6 months of implementing the new SEO strategies.</w:t>
      </w:r>
      <w:r>
        <w:br w:type="textWrapping"/>
      </w:r>
      <w:r>
        <w:t>- Improved rankings for multiple insurance-related keywords, including "insurance brokers in UAE" and "best insurance services."</w:t>
      </w:r>
      <w:r>
        <w:br w:type="textWrapping"/>
      </w:r>
      <w:r>
        <w:t>- Enhanced site engagement by optimizing for user experience and improving the quality of content.</w:t>
      </w:r>
      <w:r>
        <w:br w:type="textWrapping"/>
      </w:r>
      <w:r>
        <w:br w:type="textWrapping"/>
      </w:r>
      <w:r>
        <w:rPr>
          <w:b/>
          <w:bCs/>
        </w:rPr>
        <w:t>Tools Used:</w:t>
      </w:r>
      <w:r>
        <w:br w:type="textWrapping"/>
      </w:r>
      <w:r>
        <w:t>- SEMrush, Google Analytics, Google Search Console, Ahrefs</w:t>
      </w:r>
      <w:r>
        <w:br w:type="textWrapping"/>
      </w:r>
    </w:p>
    <w:p w14:paraId="79315FA4"/>
    <w:p w14:paraId="61097362">
      <w:pPr>
        <w:rPr>
          <w:rFonts w:hint="default" w:eastAsia="SimSun" w:cs="Segoe Print" w:asciiTheme="minorAscii" w:hAnsiTheme="minorAscii"/>
          <w:sz w:val="22"/>
          <w:szCs w:val="22"/>
        </w:rPr>
      </w:pPr>
      <w:r>
        <w:rPr>
          <w:rFonts w:hint="default" w:asciiTheme="majorHAnsi" w:hAnsiTheme="majorHAnsi" w:eastAsiaTheme="majorEastAsia" w:cstheme="majorBidi"/>
          <w:b/>
          <w:bCs/>
          <w:color w:val="376092" w:themeColor="accent1" w:themeShade="BF"/>
          <w:sz w:val="28"/>
          <w:szCs w:val="28"/>
          <w:lang w:val="en-US" w:eastAsia="en-US" w:bidi="ar-SA"/>
        </w:rPr>
        <w:t>S</w:t>
      </w:r>
      <w:r>
        <w:rPr>
          <w:rFonts w:hint="default" w:asciiTheme="majorHAnsi" w:hAnsiTheme="majorHAnsi" w:eastAsiaTheme="majorEastAsia" w:cstheme="majorBidi"/>
          <w:b/>
          <w:bCs/>
          <w:color w:val="376092" w:themeColor="accent1" w:themeShade="BF"/>
          <w:sz w:val="28"/>
          <w:szCs w:val="28"/>
          <w:lang w:val="en-US" w:eastAsia="en-US" w:bidi="ar-SA"/>
        </w:rPr>
        <w:t>EO Portfolio - Educart IAS Academy (Jun 2022 - Nov 2022)</w:t>
      </w:r>
      <w:r>
        <w:rPr>
          <w:rFonts w:hint="default" w:eastAsia="SimSun" w:cs="Segoe Print" w:asciiTheme="minorAscii" w:hAnsiTheme="minorAscii"/>
          <w:sz w:val="22"/>
          <w:szCs w:val="22"/>
        </w:rPr>
        <w:t xml:space="preserve"> </w:t>
      </w:r>
    </w:p>
    <w:p w14:paraId="726B065A">
      <w:pPr>
        <w:rPr>
          <w:rFonts w:hint="default" w:eastAsia="SimSun" w:cs="Segoe Print" w:asciiTheme="minorAscii" w:hAnsiTheme="minorAscii"/>
          <w:sz w:val="22"/>
          <w:szCs w:val="22"/>
        </w:rPr>
      </w:pPr>
      <w:r>
        <w:rPr>
          <w:rFonts w:hint="default" w:eastAsia="SimSun" w:cs="Segoe Print" w:asciiTheme="minorAscii" w:hAnsiTheme="minorAscii"/>
          <w:b/>
          <w:bCs/>
          <w:sz w:val="22"/>
          <w:szCs w:val="22"/>
        </w:rPr>
        <w:t xml:space="preserve">Role Overview: </w:t>
      </w:r>
      <w:r>
        <w:rPr>
          <w:rFonts w:hint="default" w:eastAsia="SimSun" w:cs="Segoe Print" w:asciiTheme="minorAscii" w:hAnsiTheme="minorAscii"/>
          <w:sz w:val="22"/>
          <w:szCs w:val="22"/>
        </w:rPr>
        <w:t xml:space="preserve">As a Digital Marketing Manager at Educart IAS Academy, I was responsible for implementing advanced SEO strategies to improve the visibility of the website and attract more potential students. </w:t>
      </w:r>
    </w:p>
    <w:p w14:paraId="38AA4BCD">
      <w:pPr>
        <w:rPr>
          <w:rFonts w:hint="default" w:eastAsia="SimSun" w:cs="Segoe Print" w:asciiTheme="minorAscii" w:hAnsiTheme="minorAscii"/>
          <w:sz w:val="22"/>
          <w:szCs w:val="22"/>
        </w:rPr>
      </w:pPr>
      <w:r>
        <w:rPr>
          <w:rFonts w:hint="default" w:eastAsia="SimSun" w:cs="Segoe Print" w:asciiTheme="minorAscii" w:hAnsiTheme="minorAscii"/>
          <w:b/>
          <w:bCs/>
          <w:sz w:val="22"/>
          <w:szCs w:val="22"/>
        </w:rPr>
        <w:t>Responsibilities:</w:t>
      </w:r>
      <w:r>
        <w:rPr>
          <w:rFonts w:hint="default" w:eastAsia="SimSun" w:cs="Segoe Print" w:asciiTheme="minorAscii" w:hAnsiTheme="minorAscii"/>
          <w:sz w:val="22"/>
          <w:szCs w:val="22"/>
        </w:rPr>
        <w:t xml:space="preserve"> </w:t>
      </w:r>
    </w:p>
    <w:p w14:paraId="093DD3E9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Led keyword research and optimized existing pages to target relevant terms related to educational content. </w:t>
      </w:r>
    </w:p>
    <w:p w14:paraId="63DD3A92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Worked on content optimization, focusing on blog posts, course landing pages, and resource sections. </w:t>
      </w:r>
    </w:p>
    <w:p w14:paraId="712FBA8C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Conducted technical SEO audits to identify and resolve website issues such as broken links, slow page load times, and mobile optimization. </w:t>
      </w:r>
    </w:p>
    <w:p w14:paraId="492C9FA1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Monitored SEO performance and suggested changes based on analytics insights. </w:t>
      </w:r>
    </w:p>
    <w:p w14:paraId="79B86E54">
      <w:pPr>
        <w:pStyle w:val="137"/>
        <w:bidi w:val="0"/>
        <w:rPr>
          <w:rFonts w:hint="default"/>
        </w:rPr>
      </w:pPr>
    </w:p>
    <w:p w14:paraId="733B1015">
      <w:pPr>
        <w:rPr>
          <w:rFonts w:hint="default" w:eastAsia="SimSun" w:cs="Segoe Print" w:asciiTheme="minorAscii" w:hAnsiTheme="minorAscii"/>
          <w:b/>
          <w:bCs/>
          <w:sz w:val="22"/>
          <w:szCs w:val="22"/>
        </w:rPr>
      </w:pPr>
      <w:r>
        <w:rPr>
          <w:rFonts w:hint="default" w:eastAsia="SimSun" w:cs="Segoe Print" w:asciiTheme="minorAscii" w:hAnsiTheme="minorAscii"/>
          <w:b/>
          <w:bCs/>
          <w:sz w:val="22"/>
          <w:szCs w:val="22"/>
        </w:rPr>
        <w:t xml:space="preserve">Impact: </w:t>
      </w:r>
    </w:p>
    <w:p w14:paraId="4D6AE8A2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Improved organic traffic by 25% through targeted SEO strategies. </w:t>
      </w:r>
    </w:p>
    <w:p w14:paraId="430AD1AC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Successfully increased rankings for high-converting keywords related to IAS courses. </w:t>
      </w:r>
    </w:p>
    <w:p w14:paraId="00088F0A">
      <w:pPr>
        <w:pStyle w:val="137"/>
        <w:bidi w:val="0"/>
        <w:rPr>
          <w:rFonts w:hint="default"/>
        </w:rPr>
      </w:pPr>
    </w:p>
    <w:p w14:paraId="15D9D0D0">
      <w:pPr>
        <w:rPr>
          <w:rFonts w:hint="default" w:eastAsia="SimSun" w:cs="Segoe Print" w:asciiTheme="minorAscii" w:hAnsiTheme="minorAscii"/>
          <w:sz w:val="22"/>
          <w:szCs w:val="22"/>
        </w:rPr>
      </w:pPr>
      <w:r>
        <w:rPr>
          <w:rFonts w:hint="default" w:eastAsia="SimSun" w:cs="Segoe Print" w:asciiTheme="minorAscii" w:hAnsiTheme="minorAscii"/>
          <w:b/>
          <w:bCs/>
          <w:sz w:val="22"/>
          <w:szCs w:val="22"/>
        </w:rPr>
        <w:t>Tools Used: -</w:t>
      </w:r>
      <w:r>
        <w:rPr>
          <w:rFonts w:hint="default" w:eastAsia="SimSun" w:cs="Segoe Print" w:asciiTheme="minorAscii" w:hAnsiTheme="minorAscii"/>
          <w:sz w:val="22"/>
          <w:szCs w:val="22"/>
        </w:rPr>
        <w:t xml:space="preserve"> Ahrefs, SEMrush, Google Analytics, Google Search Console</w:t>
      </w:r>
    </w:p>
    <w:p w14:paraId="2EE8C76B">
      <w:pPr>
        <w:rPr>
          <w:rFonts w:hint="default" w:eastAsia="SimSun" w:cs="Segoe Print" w:asciiTheme="minorAscii" w:hAnsiTheme="minorAscii"/>
          <w:sz w:val="22"/>
          <w:szCs w:val="22"/>
        </w:rPr>
      </w:pPr>
    </w:p>
    <w:p w14:paraId="78D6345E">
      <w:pPr>
        <w:rPr>
          <w:rFonts w:hint="default" w:eastAsia="SimSun" w:cs="Segoe Print" w:asciiTheme="minorAscii" w:hAnsiTheme="minorAscii"/>
          <w:sz w:val="22"/>
          <w:szCs w:val="22"/>
        </w:rPr>
      </w:pPr>
    </w:p>
    <w:p w14:paraId="4B564C1D">
      <w:pPr>
        <w:rPr>
          <w:rFonts w:ascii="SimSun" w:hAnsi="SimSun" w:eastAsia="SimSun" w:cs="SimSun"/>
          <w:sz w:val="24"/>
          <w:szCs w:val="24"/>
        </w:rPr>
      </w:pPr>
      <w:r>
        <w:rPr>
          <w:rFonts w:hint="default" w:asciiTheme="majorHAnsi" w:hAnsiTheme="majorHAnsi" w:eastAsiaTheme="majorEastAsia" w:cstheme="majorBidi"/>
          <w:b/>
          <w:bCs/>
          <w:color w:val="376092" w:themeColor="accent1" w:themeShade="BF"/>
          <w:sz w:val="28"/>
          <w:szCs w:val="28"/>
          <w:lang w:val="en-US" w:eastAsia="en-US" w:bidi="ar-SA"/>
        </w:rPr>
        <w:t>SEO Portfolio - Hydrocraft Engineers (Feb 2020 - Jun 2022)</w:t>
      </w:r>
      <w:r>
        <w:rPr>
          <w:rFonts w:ascii="SimSun" w:hAnsi="SimSun" w:eastAsia="SimSun" w:cs="SimSun"/>
          <w:sz w:val="24"/>
          <w:szCs w:val="24"/>
        </w:rPr>
        <w:t xml:space="preserve"> </w:t>
      </w:r>
    </w:p>
    <w:p w14:paraId="1FBB7ED2">
      <w:pPr>
        <w:rPr>
          <w:rFonts w:hint="default" w:ascii="Cambria" w:hAnsi="Cambria" w:eastAsia="SimSun" w:cs="Cambria"/>
          <w:sz w:val="22"/>
          <w:szCs w:val="22"/>
        </w:rPr>
      </w:pPr>
      <w:r>
        <w:rPr>
          <w:rFonts w:hint="default" w:ascii="Cambria" w:hAnsi="Cambria" w:eastAsia="SimSun" w:cs="Cambria"/>
          <w:b/>
          <w:bCs/>
          <w:sz w:val="22"/>
          <w:szCs w:val="22"/>
        </w:rPr>
        <w:t>Role Overview:</w:t>
      </w:r>
      <w:r>
        <w:rPr>
          <w:rFonts w:hint="default" w:ascii="Cambria" w:hAnsi="Cambria" w:eastAsia="SimSun" w:cs="Cambria"/>
          <w:sz w:val="22"/>
          <w:szCs w:val="22"/>
        </w:rPr>
        <w:t xml:space="preserve"> As a Digital Marketing Executive at Hydrocraft Engineers, I supported the team in improving SEO for the website and enhancing keyword strategies to attract more organic leads. </w:t>
      </w:r>
    </w:p>
    <w:p w14:paraId="2DF4A471">
      <w:pPr>
        <w:rPr>
          <w:rFonts w:hint="default" w:ascii="Cambria" w:hAnsi="Cambria" w:eastAsia="SimSun" w:cs="Cambria"/>
          <w:b/>
          <w:bCs/>
          <w:sz w:val="22"/>
          <w:szCs w:val="22"/>
        </w:rPr>
      </w:pPr>
      <w:r>
        <w:rPr>
          <w:rFonts w:hint="default" w:ascii="Cambria" w:hAnsi="Cambria" w:eastAsia="SimSun" w:cs="Cambria"/>
          <w:b/>
          <w:bCs/>
          <w:sz w:val="22"/>
          <w:szCs w:val="22"/>
        </w:rPr>
        <w:t xml:space="preserve">Responsibilities: </w:t>
      </w:r>
    </w:p>
    <w:p w14:paraId="609AC17D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Conducted keyword research and implemented on-page SEO improvements for target keywords. </w:t>
      </w:r>
    </w:p>
    <w:p w14:paraId="49EF6315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Optimized landing pages and product pages to improve their ranking in search engines. </w:t>
      </w:r>
    </w:p>
    <w:p w14:paraId="48D988A4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Created SEO reports to track progress, identify new opportunities, and monitor competitors' SEO performance. </w:t>
      </w:r>
    </w:p>
    <w:p w14:paraId="7C20A9BB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Worked on content creation and optimization for better search engine indexing. </w:t>
      </w:r>
    </w:p>
    <w:p w14:paraId="24687853">
      <w:pPr>
        <w:rPr>
          <w:rFonts w:hint="default" w:ascii="Cambria" w:hAnsi="Cambria" w:eastAsia="SimSun" w:cs="Cambria"/>
          <w:b/>
          <w:bCs/>
          <w:sz w:val="22"/>
          <w:szCs w:val="22"/>
        </w:rPr>
      </w:pPr>
    </w:p>
    <w:p w14:paraId="64877925">
      <w:pPr>
        <w:rPr>
          <w:rFonts w:hint="default" w:ascii="Cambria" w:hAnsi="Cambria" w:eastAsia="SimSun" w:cs="Cambria"/>
          <w:b/>
          <w:bCs/>
          <w:sz w:val="22"/>
          <w:szCs w:val="22"/>
        </w:rPr>
      </w:pPr>
      <w:r>
        <w:rPr>
          <w:rFonts w:hint="default" w:ascii="Cambria" w:hAnsi="Cambria" w:eastAsia="SimSun" w:cs="Cambria"/>
          <w:b/>
          <w:bCs/>
          <w:sz w:val="22"/>
          <w:szCs w:val="22"/>
        </w:rPr>
        <w:t xml:space="preserve">Impact: </w:t>
      </w:r>
    </w:p>
    <w:p w14:paraId="008C6B98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Increased organic search traffic by 20% over the course of 6 months. </w:t>
      </w:r>
    </w:p>
    <w:p w14:paraId="4792F0AC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Improved rankings for several targeted keywords in competitive industries. </w:t>
      </w:r>
    </w:p>
    <w:p w14:paraId="549AA13F">
      <w:pPr>
        <w:pStyle w:val="137"/>
        <w:bidi w:val="0"/>
        <w:rPr>
          <w:rFonts w:hint="default"/>
        </w:rPr>
      </w:pPr>
    </w:p>
    <w:p w14:paraId="278C621A">
      <w:pPr>
        <w:rPr>
          <w:rFonts w:hint="default" w:ascii="Cambria" w:hAnsi="Cambria" w:eastAsia="SimSun" w:cs="Cambria"/>
          <w:sz w:val="22"/>
          <w:szCs w:val="22"/>
        </w:rPr>
      </w:pPr>
      <w:r>
        <w:rPr>
          <w:rFonts w:hint="default" w:ascii="Cambria" w:hAnsi="Cambria" w:eastAsia="SimSun" w:cs="Cambria"/>
          <w:b/>
          <w:bCs/>
          <w:sz w:val="22"/>
          <w:szCs w:val="22"/>
        </w:rPr>
        <w:t>Tools Used: -</w:t>
      </w:r>
      <w:r>
        <w:rPr>
          <w:rFonts w:hint="default" w:ascii="Cambria" w:hAnsi="Cambria" w:eastAsia="SimSun" w:cs="Cambria"/>
          <w:sz w:val="22"/>
          <w:szCs w:val="22"/>
        </w:rPr>
        <w:t xml:space="preserve"> Google Analytics, SEMrush, Moz</w:t>
      </w:r>
    </w:p>
    <w:p w14:paraId="10A6A2B2">
      <w:pPr>
        <w:rPr>
          <w:rFonts w:hint="default" w:ascii="Cambria" w:hAnsi="Cambria" w:eastAsia="SimSun" w:cs="Cambria"/>
          <w:sz w:val="22"/>
          <w:szCs w:val="22"/>
        </w:rPr>
      </w:pPr>
    </w:p>
    <w:p w14:paraId="3DEDAB78">
      <w:pPr>
        <w:rPr>
          <w:rFonts w:hint="default" w:ascii="Cambria" w:hAnsi="Cambria" w:eastAsia="SimSun" w:cs="Cambria"/>
          <w:sz w:val="22"/>
          <w:szCs w:val="22"/>
        </w:rPr>
      </w:pPr>
      <w:r>
        <w:rPr>
          <w:rFonts w:hint="default" w:asciiTheme="majorHAnsi" w:hAnsiTheme="majorHAnsi" w:eastAsiaTheme="majorEastAsia" w:cstheme="majorBidi"/>
          <w:b/>
          <w:bCs/>
          <w:color w:val="376092" w:themeColor="accent1" w:themeShade="BF"/>
          <w:sz w:val="28"/>
          <w:szCs w:val="28"/>
          <w:lang w:val="en-US" w:eastAsia="en-US" w:bidi="ar-SA"/>
        </w:rPr>
        <w:t>SEO Portfolio - Chatterjee Consultancy Services (May 2019 - Jan 2020)</w:t>
      </w:r>
      <w:r>
        <w:rPr>
          <w:rFonts w:hint="default" w:ascii="Cambria" w:hAnsi="Cambria" w:eastAsia="SimSun" w:cs="Cambria"/>
          <w:sz w:val="22"/>
          <w:szCs w:val="22"/>
        </w:rPr>
        <w:t xml:space="preserve"> </w:t>
      </w:r>
    </w:p>
    <w:p w14:paraId="464B3B7D">
      <w:pPr>
        <w:rPr>
          <w:rFonts w:hint="default" w:ascii="Cambria" w:hAnsi="Cambria" w:eastAsia="SimSun" w:cs="Cambria"/>
          <w:sz w:val="22"/>
          <w:szCs w:val="22"/>
        </w:rPr>
      </w:pPr>
      <w:r>
        <w:rPr>
          <w:rFonts w:hint="default" w:ascii="Cambria" w:hAnsi="Cambria" w:eastAsia="SimSun" w:cs="Cambria"/>
          <w:b/>
          <w:bCs/>
          <w:sz w:val="22"/>
          <w:szCs w:val="22"/>
        </w:rPr>
        <w:t xml:space="preserve">Role Overview: </w:t>
      </w:r>
      <w:r>
        <w:rPr>
          <w:rFonts w:hint="default" w:ascii="Cambria" w:hAnsi="Cambria" w:eastAsia="SimSun" w:cs="Cambria"/>
          <w:sz w:val="22"/>
          <w:szCs w:val="22"/>
        </w:rPr>
        <w:t xml:space="preserve">As a Digital Marketing Intern at Chatterjee Consultancy Services, I focused on assisting the SEO team in executing on-page and off-page optimization strategies to improve search engine rankings and enhance website visibility. </w:t>
      </w:r>
    </w:p>
    <w:p w14:paraId="1A5CB2AE">
      <w:pPr>
        <w:rPr>
          <w:rFonts w:hint="default" w:ascii="Cambria" w:hAnsi="Cambria" w:eastAsia="SimSun" w:cs="Cambria"/>
          <w:b/>
          <w:bCs/>
          <w:sz w:val="22"/>
          <w:szCs w:val="22"/>
        </w:rPr>
      </w:pPr>
      <w:r>
        <w:rPr>
          <w:rFonts w:hint="default" w:ascii="Cambria" w:hAnsi="Cambria" w:eastAsia="SimSun" w:cs="Cambria"/>
          <w:b/>
          <w:bCs/>
          <w:sz w:val="22"/>
          <w:szCs w:val="22"/>
        </w:rPr>
        <w:t xml:space="preserve">Responsibilities: </w:t>
      </w:r>
    </w:p>
    <w:p w14:paraId="2AED3290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Conducted keyword research to identify high-ranking keywords for target markets. </w:t>
      </w:r>
    </w:p>
    <w:p w14:paraId="5B1757FA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Optimized website pages by improving meta descriptions, header tags, and implementing internal linking. </w:t>
      </w:r>
    </w:p>
    <w:p w14:paraId="56835F04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Worked with content creators to ensure that all content was SEO-optimized for relevant keywords. </w:t>
      </w:r>
    </w:p>
    <w:p w14:paraId="50B6505D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Assisted in creating SEO reports for tracking keyword performance and search traffic. </w:t>
      </w:r>
    </w:p>
    <w:p w14:paraId="12ECEE5E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Impact: </w:t>
      </w:r>
    </w:p>
    <w:p w14:paraId="2A7612C4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Contributed to a 10% increase in organic traffic by enhancing on-page SEO elements. </w:t>
      </w:r>
    </w:p>
    <w:p w14:paraId="718CD1B6">
      <w:pPr>
        <w:pStyle w:val="137"/>
        <w:bidi w:val="0"/>
        <w:rPr>
          <w:rFonts w:hint="default"/>
        </w:rPr>
      </w:pPr>
      <w:r>
        <w:rPr>
          <w:rFonts w:hint="default"/>
        </w:rPr>
        <w:t xml:space="preserve">- Helped improve rankings for 5+ target keywords within 3 months. </w:t>
      </w:r>
    </w:p>
    <w:p w14:paraId="43CAEE80">
      <w:pPr>
        <w:pStyle w:val="137"/>
        <w:bidi w:val="0"/>
        <w:rPr>
          <w:rFonts w:hint="default"/>
        </w:rPr>
      </w:pPr>
      <w:bookmarkStart w:id="0" w:name="_GoBack"/>
      <w:bookmarkEnd w:id="0"/>
    </w:p>
    <w:p w14:paraId="4F704439">
      <w:pPr>
        <w:rPr>
          <w:rFonts w:hint="default" w:ascii="Cambria" w:hAnsi="Cambria" w:eastAsia="SimSun" w:cs="Cambria"/>
          <w:sz w:val="22"/>
          <w:szCs w:val="22"/>
        </w:rPr>
      </w:pPr>
      <w:r>
        <w:rPr>
          <w:rFonts w:hint="default" w:ascii="Cambria" w:hAnsi="Cambria" w:eastAsia="SimSun" w:cs="Cambria"/>
          <w:b/>
          <w:bCs/>
          <w:sz w:val="22"/>
          <w:szCs w:val="22"/>
        </w:rPr>
        <w:t>Tools Used: -</w:t>
      </w:r>
      <w:r>
        <w:rPr>
          <w:rFonts w:hint="default" w:ascii="Cambria" w:hAnsi="Cambria" w:eastAsia="SimSun" w:cs="Cambria"/>
          <w:sz w:val="22"/>
          <w:szCs w:val="22"/>
        </w:rPr>
        <w:t xml:space="preserve"> SEMrush, Google Analytics, Google Search Console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Mincho">
    <w:panose1 w:val="02020609040205080304"/>
    <w:charset w:val="80"/>
    <w:family w:val="roman"/>
    <w:pitch w:val="default"/>
    <w:sig w:usb0="A00002BF" w:usb1="68C7FCFB" w:usb2="00000010" w:usb3="00000000" w:csb0="4002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Script">
    <w:panose1 w:val="030B0504020000000003"/>
    <w:charset w:val="00"/>
    <w:family w:val="auto"/>
    <w:pitch w:val="default"/>
    <w:sig w:usb0="0000028F" w:usb1="00000000" w:usb2="00000000" w:usb3="00000000" w:csb0="0000009F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Pristina">
    <w:panose1 w:val="03060402040406080204"/>
    <w:charset w:val="00"/>
    <w:family w:val="auto"/>
    <w:pitch w:val="default"/>
    <w:sig w:usb0="00000003" w:usb1="00000000" w:usb2="00000000" w:usb3="00000000" w:csb0="20000001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0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9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6AEF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4"/>
    <w:unhideWhenUsed/>
    <w:uiPriority w:val="99"/>
    <w:pPr>
      <w:spacing w:after="120"/>
    </w:pPr>
  </w:style>
  <w:style w:type="paragraph" w:styleId="14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15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List"/>
    <w:basedOn w:val="1"/>
    <w:unhideWhenUsed/>
    <w:uiPriority w:val="99"/>
    <w:pPr>
      <w:ind w:left="360" w:hanging="360"/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3"/>
    <w:basedOn w:val="1"/>
    <w:unhideWhenUsed/>
    <w:uiPriority w:val="99"/>
    <w:pPr>
      <w:ind w:left="1080" w:hanging="360"/>
      <w:contextualSpacing/>
    </w:pPr>
  </w:style>
  <w:style w:type="paragraph" w:styleId="23">
    <w:name w:val="List Bullet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4">
    <w:name w:val="List Bullet 2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25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6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7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28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29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0">
    <w:name w:val="List Number 2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1">
    <w:name w:val="List Number 3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character" w:styleId="33">
    <w:name w:val="Strong"/>
    <w:basedOn w:val="11"/>
    <w:qFormat/>
    <w:uiPriority w:val="22"/>
    <w:rPr>
      <w:b/>
      <w:bCs/>
    </w:rPr>
  </w:style>
  <w:style w:type="paragraph" w:styleId="34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5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6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7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8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9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0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2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3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4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5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6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7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8">
    <w:name w:val="Light List Accent 4"/>
    <w:basedOn w:val="1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9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0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1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2">
    <w:name w:val="Light Grid Accent 1"/>
    <w:basedOn w:val="1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3">
    <w:name w:val="Light Grid Accent 2"/>
    <w:basedOn w:val="1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4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5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6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7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8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1"/>
    <w:basedOn w:val="1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6"/>
    <w:basedOn w:val="1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3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4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5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6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7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8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9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7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8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9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0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1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2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3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1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2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7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8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9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0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1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2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3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4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8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2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3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4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5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6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7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8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9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0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1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2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3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4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5">
    <w:name w:val="Header Char"/>
    <w:basedOn w:val="11"/>
    <w:link w:val="19"/>
    <w:uiPriority w:val="99"/>
  </w:style>
  <w:style w:type="character" w:customStyle="1" w:styleId="136">
    <w:name w:val="Footer Char"/>
    <w:basedOn w:val="11"/>
    <w:link w:val="18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1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1"/>
    <w:link w:val="36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1"/>
    <w:link w:val="34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1"/>
    <w:link w:val="13"/>
    <w:uiPriority w:val="99"/>
  </w:style>
  <w:style w:type="character" w:customStyle="1" w:styleId="145">
    <w:name w:val="Body Text 2 Char"/>
    <w:basedOn w:val="11"/>
    <w:link w:val="14"/>
    <w:uiPriority w:val="99"/>
  </w:style>
  <w:style w:type="character" w:customStyle="1" w:styleId="146">
    <w:name w:val="Body Text 3 Char"/>
    <w:basedOn w:val="11"/>
    <w:link w:val="15"/>
    <w:uiPriority w:val="99"/>
    <w:rPr>
      <w:sz w:val="16"/>
      <w:szCs w:val="16"/>
    </w:rPr>
  </w:style>
  <w:style w:type="character" w:customStyle="1" w:styleId="147">
    <w:name w:val="Macro Text Char"/>
    <w:basedOn w:val="11"/>
    <w:link w:val="3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1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1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Debjit Mukherjee</cp:lastModifiedBy>
  <dcterms:modified xsi:type="dcterms:W3CDTF">2025-03-31T11:51:16Z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4D491F015A2D4CD18F22D3CC60EF5C3B_12</vt:lpwstr>
  </property>
</Properties>
</file>